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06BC" w14:textId="297032AE" w:rsidR="00A73414" w:rsidRPr="003D0554" w:rsidRDefault="00A73414" w:rsidP="00A73414">
      <w:pPr>
        <w:autoSpaceDE w:val="0"/>
        <w:autoSpaceDN w:val="0"/>
        <w:adjustRightInd w:val="0"/>
        <w:jc w:val="center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>ANNEX I</w:t>
      </w:r>
    </w:p>
    <w:p w14:paraId="5054FE8C" w14:textId="77777777" w:rsidR="003868CF" w:rsidRPr="003D0554" w:rsidRDefault="003868CF" w:rsidP="00A73414">
      <w:pPr>
        <w:autoSpaceDE w:val="0"/>
        <w:autoSpaceDN w:val="0"/>
        <w:adjustRightInd w:val="0"/>
        <w:jc w:val="center"/>
        <w:rPr>
          <w:rFonts w:cs="Arial"/>
          <w:b/>
          <w:color w:val="00000A"/>
          <w:szCs w:val="22"/>
          <w:lang w:eastAsia="ca-ES"/>
        </w:rPr>
      </w:pPr>
    </w:p>
    <w:p w14:paraId="4C599B5A" w14:textId="21BA476C" w:rsidR="00462E91" w:rsidRPr="003D0554" w:rsidRDefault="00A73414" w:rsidP="00462E91">
      <w:pPr>
        <w:rPr>
          <w:rFonts w:cs="Arial"/>
          <w:b/>
          <w:bCs/>
          <w:szCs w:val="22"/>
          <w:lang w:val="ca-ES"/>
        </w:rPr>
      </w:pPr>
      <w:r w:rsidRPr="003D0554">
        <w:rPr>
          <w:rFonts w:cs="Arial"/>
          <w:b/>
          <w:bCs/>
          <w:color w:val="00000A"/>
          <w:szCs w:val="22"/>
          <w:lang w:eastAsia="ca-ES"/>
        </w:rPr>
        <w:t xml:space="preserve">SOL∙LICITUD DE PARTICIPACIÓ EN EL PROCÉS SELECTIU PER COBRIR LA PLAÇA </w:t>
      </w:r>
      <w:r w:rsidR="00462E91" w:rsidRPr="003D0554">
        <w:rPr>
          <w:rFonts w:cs="Arial"/>
          <w:b/>
          <w:bCs/>
          <w:color w:val="00000A"/>
          <w:szCs w:val="22"/>
          <w:lang w:eastAsia="ca-ES"/>
        </w:rPr>
        <w:t xml:space="preserve">DE </w:t>
      </w:r>
      <w:r w:rsidR="00462E91" w:rsidRPr="003D0554">
        <w:rPr>
          <w:rFonts w:cs="Arial"/>
          <w:b/>
          <w:bCs/>
          <w:szCs w:val="22"/>
          <w:lang w:val="ca-ES"/>
        </w:rPr>
        <w:t>GESTIÓ COMPTABLE DE L’EMPRESA COMERCIALITZADORA TORRES ENERGIA, SL</w:t>
      </w:r>
    </w:p>
    <w:p w14:paraId="1D01FB93" w14:textId="24A9999F" w:rsidR="00A73414" w:rsidRPr="003D0554" w:rsidRDefault="00A73414" w:rsidP="00A73414">
      <w:pPr>
        <w:autoSpaceDE w:val="0"/>
        <w:autoSpaceDN w:val="0"/>
        <w:adjustRightInd w:val="0"/>
        <w:rPr>
          <w:rFonts w:cs="Arial"/>
          <w:color w:val="00000A"/>
          <w:szCs w:val="22"/>
          <w:lang w:eastAsia="ca-ES"/>
        </w:rPr>
      </w:pPr>
    </w:p>
    <w:p w14:paraId="701CFE7C" w14:textId="77777777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i/>
          <w:color w:val="00000A"/>
          <w:szCs w:val="22"/>
          <w:lang w:eastAsia="ca-ES"/>
        </w:rPr>
      </w:pPr>
      <w:r w:rsidRPr="003D0554">
        <w:rPr>
          <w:rFonts w:cs="Arial"/>
          <w:b/>
          <w:i/>
          <w:color w:val="00000A"/>
          <w:szCs w:val="22"/>
          <w:lang w:eastAsia="ca-ES"/>
        </w:rPr>
        <w:t xml:space="preserve">Dades de la persona </w:t>
      </w:r>
      <w:proofErr w:type="spellStart"/>
      <w:r w:rsidRPr="003D0554">
        <w:rPr>
          <w:rFonts w:cs="Arial"/>
          <w:b/>
          <w:i/>
          <w:color w:val="00000A"/>
          <w:szCs w:val="22"/>
          <w:lang w:eastAsia="ca-ES"/>
        </w:rPr>
        <w:t>sol·licitant</w:t>
      </w:r>
      <w:proofErr w:type="spellEnd"/>
      <w:r w:rsidRPr="003D0554">
        <w:rPr>
          <w:rFonts w:cs="Arial"/>
          <w:b/>
          <w:i/>
          <w:color w:val="00000A"/>
          <w:szCs w:val="22"/>
          <w:lang w:eastAsia="ca-ES"/>
        </w:rPr>
        <w:t>:</w:t>
      </w:r>
    </w:p>
    <w:p w14:paraId="235BC1DA" w14:textId="6F8C203B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Nom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="003D0554">
        <w:rPr>
          <w:rFonts w:cs="Arial"/>
          <w:color w:val="000000"/>
          <w:szCs w:val="22"/>
          <w:lang w:eastAsia="ca-ES"/>
        </w:rPr>
        <w:t xml:space="preserve">     </w:t>
      </w:r>
      <w:proofErr w:type="spellStart"/>
      <w:r w:rsidRPr="003D0554">
        <w:rPr>
          <w:rFonts w:cs="Arial"/>
          <w:color w:val="000000"/>
          <w:szCs w:val="22"/>
          <w:lang w:eastAsia="ca-ES"/>
        </w:rPr>
        <w:t>Cognoms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="003D0554">
        <w:rPr>
          <w:rFonts w:cs="Arial"/>
          <w:color w:val="000000"/>
          <w:szCs w:val="22"/>
          <w:lang w:eastAsia="ca-ES"/>
        </w:rPr>
        <w:tab/>
        <w:t xml:space="preserve">           DNI/NIE:</w:t>
      </w:r>
    </w:p>
    <w:p w14:paraId="122883C4" w14:textId="29FAA7BE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Adreça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proofErr w:type="spellStart"/>
      <w:r w:rsidRPr="003D0554">
        <w:rPr>
          <w:rFonts w:cs="Arial"/>
          <w:color w:val="000000"/>
          <w:szCs w:val="22"/>
          <w:lang w:eastAsia="ca-ES"/>
        </w:rPr>
        <w:t>Població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</w:p>
    <w:p w14:paraId="3753B931" w14:textId="1001F5C6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Telèfon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proofErr w:type="spellStart"/>
      <w:r w:rsidRPr="003D0554">
        <w:rPr>
          <w:rFonts w:cs="Arial"/>
          <w:color w:val="000000"/>
          <w:szCs w:val="22"/>
          <w:lang w:eastAsia="ca-ES"/>
        </w:rPr>
        <w:t>Correu</w:t>
      </w:r>
      <w:proofErr w:type="spellEnd"/>
      <w:r w:rsidRPr="003D0554">
        <w:rPr>
          <w:rFonts w:cs="Arial"/>
          <w:color w:val="000000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0"/>
          <w:szCs w:val="22"/>
          <w:lang w:eastAsia="ca-ES"/>
        </w:rPr>
        <w:t>electrònic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</w:p>
    <w:p w14:paraId="21F44F1D" w14:textId="77777777" w:rsidR="00A73414" w:rsidRPr="003D0554" w:rsidRDefault="00A73414" w:rsidP="00A73414">
      <w:pP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</w:p>
    <w:p w14:paraId="348BDBDC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>EXPOSO:</w:t>
      </w:r>
    </w:p>
    <w:p w14:paraId="747E55F8" w14:textId="3194F63B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Que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reuneixo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tots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requisits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exigits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les bases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convocatòria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cobrir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plaça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r w:rsidR="00462E91" w:rsidRPr="003D0554">
        <w:rPr>
          <w:rFonts w:cs="Arial"/>
          <w:color w:val="00000A"/>
          <w:szCs w:val="22"/>
          <w:lang w:eastAsia="ca-ES"/>
        </w:rPr>
        <w:t xml:space="preserve">laboral temporal de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gestió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comptable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l’empresa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Comercialitzadora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Torres Energia,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sl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adjunto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següent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efectes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d’acreditar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requisits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participar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aquest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procés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>:</w:t>
      </w:r>
    </w:p>
    <w:p w14:paraId="2DB4FD23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i/>
          <w:color w:val="00000A"/>
          <w:szCs w:val="22"/>
          <w:lang w:eastAsia="ca-ES"/>
        </w:rPr>
      </w:pPr>
      <w:r w:rsidRPr="003D0554">
        <w:rPr>
          <w:rFonts w:cs="Arial"/>
          <w:i/>
          <w:color w:val="00000A"/>
          <w:szCs w:val="22"/>
          <w:lang w:eastAsia="ca-ES"/>
        </w:rPr>
        <w:t>(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Marqueu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amb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una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creu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quadres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documents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que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presenteu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>)</w:t>
      </w:r>
    </w:p>
    <w:p w14:paraId="135FECE0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620F19F3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1.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Requisits</w:t>
      </w:r>
      <w:proofErr w:type="spellEnd"/>
    </w:p>
    <w:p w14:paraId="7863718A" w14:textId="4752AB6B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D5A7" wp14:editId="4DF190F3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90805" cy="90805"/>
                <wp:effectExtent l="8890" t="11430" r="5080" b="120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A4FF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9pt;margin-top:3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RLIAIAAEY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Q717zZkTlnp0&#10;t4+Qn2aTpE/vQ0Vpj36DiWHwDyC/BeZg1Qm3U3eI0HdKNFTVOOUXzy4kJ9BVtu0/QkPogtCzVMcW&#10;bQIkEdgxd+R06Yg6Ribp5005L2ecSYoMZsIX1dNVjyG+V2BZMmreGuipKIybYSDyM+LwEOJw7Sk9&#10;0wCjm7U2Jju4264MsoOgMVnnLzMhttdpxrGeCplNZhn5WSxcQ5T5+xuE1ZHm3Whb8/klSVRJv3eu&#10;oTJFFYU2g01MjTsLmjQcerGF5kR6IgzDTMtHRgf4g7OeBrnm4fteoOLMfHDUk5vxdJomPzvT2dsJ&#10;OXgd2V5HhJMEVfPI2WCu4rAte49619FL48zdQZqSVmdlU4+Hqs7F0rDmPp0XK23DtZ+zfq3/8icA&#10;AAD//wMAUEsDBBQABgAIAAAAIQDWsC6i2wAAAAUBAAAPAAAAZHJzL2Rvd25yZXYueG1sTI7BToNA&#10;FEX3Jv2HyWviprED1ZKKDI0xwdhFF0U37gbmCUTmDWGmFP/e15Uub+7NuSfbz7YXE46+c6QgXkcg&#10;kGpnOmoUfLwXdzsQPmgyuneECn7Qwz5f3GQ6Ne5CJ5zK0AiGkE+1gjaEIZXS1y1a7dduQOLuy41W&#10;B45jI82oLwy3vdxEUSKt7ogfWj3gS4v1d3m2Cja7VflKx+LtoTqYQm/jz2l1f1Dqdjk/P4EIOIe/&#10;MVz1WR1ydqrcmYwXPWcWDwqSBMS1TWIQFZOjR5B5Jv/b578AAAD//wMAUEsBAi0AFAAGAAgAAAAh&#10;ALaDOJL+AAAA4QEAABMAAAAAAAAAAAAAAAAAAAAAAFtDb250ZW50X1R5cGVzXS54bWxQSwECLQAU&#10;AAYACAAAACEAOP0h/9YAAACUAQAACwAAAAAAAAAAAAAAAAAvAQAAX3JlbHMvLnJlbHNQSwECLQAU&#10;AAYACAAAACEA/PRkSyACAABGBAAADgAAAAAAAAAAAAAAAAAuAgAAZHJzL2Uyb0RvYy54bWxQSwEC&#10;LQAUAAYACAAAACEA1rAuotsAAAAFAQAADwAAAAAAAAAAAAAAAAB6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nacional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d’identitat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personalitat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nacionalitat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1A07BB6A" w14:textId="3CCB24E7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184B" wp14:editId="324C865B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12065" r="5080" b="1143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4F28" id="AutoShape 3" o:spid="_x0000_s1026" type="#_x0000_t109" style="position:absolute;margin-left:.9pt;margin-top:1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1WIAIAAEY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Q72bcOaEpR7d&#10;7SPkp9nrpE/vQ0Vpj36DiWHwDyC/BeZg1Qm3U3eI0HdKNFTVOOUXzy4kJ9BVtu0/QkPogtCzVMcW&#10;bQIkEdgxd+R06Yg6Ribp5005L2ecSYoMZsIX1dNVjyG+V2BZMmreGuipKIybYSDyM+LwEOJw7Sk9&#10;0wCjm7U2Jju4264MsoOgMVnnLzMhttdpxrGeCplNZhn5WSxcQ5T5+xuE1ZHm3Whb8/klSVRJv3eu&#10;oTJFFYU2g01MjTsLmjQcerGF5kR6IgzDTMtHRgf4g7OeBrnm4fteoOLMfHDUk5vxdJomPzvT2dsJ&#10;OXgd2V5HhJMEVfPI2WCu4rAte49619FL48zdQZqSVmdlU4+Hqs7F0rDmPp0XK23DtZ+zfq3/8icA&#10;AAD//wMAUEsDBBQABgAIAAAAIQBhWwf93AAAAAUBAAAPAAAAZHJzL2Rvd25yZXYueG1sTI5PT4NA&#10;FMTvJn6HzTPx0tgFav8EWRpjgrGHHkQvvS3sE4jsW8JuKX57X096mkxmMvPL9rPtxYSj7xwpiJcR&#10;CKTamY4aBZ8fxcMOhA+ajO4doYIf9LDPb28ynRp3oXecytAIHiGfagVtCEMqpa9btNov3YDE2Zcb&#10;rQ5sx0aaUV943PYyiaKNtLojfmj1gC8t1t/l2SpIdovylY7F22N1MIVex6dpsToodX83Pz+BCDiH&#10;vzJc8Rkdcmaq3JmMFz17Bg8KVgmIa7qJQVSs2zXIPJP/6fNfAAAA//8DAFBLAQItABQABgAIAAAA&#10;IQC2gziS/gAAAOEBAAATAAAAAAAAAAAAAAAAAAAAAABbQ29udGVudF9UeXBlc10ueG1sUEsBAi0A&#10;FAAGAAgAAAAhADj9If/WAAAAlAEAAAsAAAAAAAAAAAAAAAAALwEAAF9yZWxzLy5yZWxzUEsBAi0A&#10;FAAGAAgAAAAhAJOnXVYgAgAARgQAAA4AAAAAAAAAAAAAAAAALgIAAGRycy9lMm9Eb2MueG1sUEsB&#10;Ai0AFAAGAAgAAAAhAGFbB/3cAAAABQ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titulació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acadèmica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exigida.</w:t>
      </w:r>
    </w:p>
    <w:p w14:paraId="35AD83C9" w14:textId="5D4B7BA5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F106" wp14:editId="486B73EF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90805" cy="90805"/>
                <wp:effectExtent l="8890" t="10160" r="5080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26F7" id="AutoShape 4" o:spid="_x0000_s1026" type="#_x0000_t109" style="position:absolute;margin-left:.9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fz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9S7gjMreurR&#10;3T5AeprNoj6D8yWlPbktRobePYD85pmFdSdsq+4QYeiUqKmqIuZnLy5Ex9NVths+QU3ogtCTVMcG&#10;+whIIrBj6sjp0hF1DEzSz5t8kc85kxQZzYgvyuerDn34oKBn0ah4Y2CgojBsx4FIz4jDgw/jtef0&#10;RAOMrjfamORgu1sbZAdBY7JJX2JCbK/TjGUDFTKfzhPyi5i/hsjT9zeIXgead6P7ii8uSaKM+r23&#10;NZUpyiC0GW1iauxZ0Kjh2Isd1CfSE2EcZlo+MjrAH5wNNMgV99/3AhVn5qOlntwUs1mc/OTM5u+m&#10;5OB1ZHcdEVYSVMUDZ6O5DuO27B3qtqOXisTdQpySRidlY4/Hqs7F0rCmPp0XK27DtZ+yfq3/6icA&#10;AAD//wMAUEsDBBQABgAIAAAAIQAwyHO12wAAAAUBAAAPAAAAZHJzL2Rvd25yZXYueG1sTI5BT4NA&#10;EIXvJv0PmzHx0tiFWmuDLE1jgrEHD6IXbws7ApGdJeyW0n/f4aSnyct7+eZL95PtxIiDbx0piFcR&#10;CKTKmZZqBV+f+f0OhA+ajO4coYILethni5tUJ8ad6QPHItSCIeQTraAJoU+k9FWDVvuV65G4+3GD&#10;1YHjUEsz6DPDbSfXUbSVVrfEHxrd40uD1W9xsgrWu2XxSu/526Y8mlw/xt/j8uGo1N3tdHgGEXAK&#10;f2OY9VkdMnYq3YmMFx1nFg+M2oCY220MopzvE8gslf/tsysAAAD//wMAUEsBAi0AFAAGAAgAAAAh&#10;ALaDOJL+AAAA4QEAABMAAAAAAAAAAAAAAAAAAAAAAFtDb250ZW50X1R5cGVzXS54bWxQSwECLQAU&#10;AAYACAAAACEAOP0h/9YAAACUAQAACwAAAAAAAAAAAAAAAAAvAQAAX3JlbHMvLnJlbHNQSwECLQAU&#10;AAYACAAAACEAd+oX8yACAABGBAAADgAAAAAAAAAAAAAAAAAuAgAAZHJzL2Uyb0RvYy54bWxQSwEC&#10;LQAUAAYACAAAACEAMMhztdsAAAAFAQAADwAAAAAAAAAAAAAAAAB6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nivell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C1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Direcció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General de Política Lingüística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l’Escola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Pública de Catalunya 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equivalent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normalitzat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. Si 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disposa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d’un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nivell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superior també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s’ha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d’aportar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CA58B49" w14:textId="4F2EFE0D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C7614" wp14:editId="4CB4CD26">
                <wp:simplePos x="0" y="0"/>
                <wp:positionH relativeFrom="column">
                  <wp:posOffset>11430</wp:posOffset>
                </wp:positionH>
                <wp:positionV relativeFrom="paragraph">
                  <wp:posOffset>26670</wp:posOffset>
                </wp:positionV>
                <wp:extent cx="90805" cy="90805"/>
                <wp:effectExtent l="8890" t="8890" r="5080" b="50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B2BC" id="AutoShape 5" o:spid="_x0000_s1026" type="#_x0000_t109" style="position:absolute;margin-left:.9pt;margin-top:2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7uHwIAAEY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5HHCUo/u&#10;9hHy02yW9Ol9qCjtyW8wMQz+AeS3wBysOuF26g4R+k6Jhqoap/zixYXkBLrKtv0naAhdEHqW6tii&#10;TYAkAjvmjpwuHVHHyCT9vCnn5YwzSZHBTPiier7qMcQPCixLRs1bAz0VhXEzDER+RhweQhyuPadn&#10;GmB0s9bGZAd325VBdhA0Juv8ZSbE9jrNONZTIbPJLCO/iIVriDJ/f4OwOtK8G21rPr8kiSrp9941&#10;VKaootBmsImpcWdBk4ZDL7bQnEhPhGGYafnI6AB/cNbTINc8fN8LVJyZj456cjOeTtPkZ2c6ezch&#10;B68j2+uIcJKgah45G8xVHLZl71HvOnppnLk7SFPS6qxs6vFQ1blYGtbcp/NipW249nPWr/Vf/gQA&#10;AP//AwBQSwMEFAAGAAgAAAAhACkIKN3aAAAABQEAAA8AAABkcnMvZG93bnJldi54bWxMjs1Og0AU&#10;hfcmvsPkmrhp2gFsmwYZGmOCsQsXopvuLswViMwdwkwpvr3DSpfnJ+d82XE2vZhodJ1lBfEmAkFc&#10;W91xo+Dzo1gfQDiPrLG3TAp+yMExv73JMNX2yu80lb4RYYRdigpa74dUSle3ZNBt7EAcsi87GvRB&#10;jo3UI17DuOllEkV7abDj8NDiQM8t1d/lxShIDqvyhd+K12110gXu4vO0ejgpdX83Pz2C8DT7vzIs&#10;+AEd8sBU2QtrJ/qgA7hXsE1ALOk+BlEt7g5knsn/9PkvAAAA//8DAFBLAQItABQABgAIAAAAIQC2&#10;gziS/gAAAOEBAAATAAAAAAAAAAAAAAAAAAAAAABbQ29udGVudF9UeXBlc10ueG1sUEsBAi0AFAAG&#10;AAgAAAAhADj9If/WAAAAlAEAAAsAAAAAAAAAAAAAAAAALwEAAF9yZWxzLy5yZWxzUEsBAi0AFAAG&#10;AAgAAAAhABi5Lu4fAgAARgQAAA4AAAAAAAAAAAAAAAAALgIAAGRycy9lMm9Eb2MueG1sUEsBAi0A&#10;FAAGAAgAAAAhACkIKN3aAAAABQEAAA8AAAAAAAAAAAAAAAAAeQQAAGRycy9kb3ducmV2LnhtbFBL&#10;BQYAAAAABAAEAPMAAACABQAAAAA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 xml:space="preserve">Acredito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compliment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l’art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8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Decret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161/2002, d’11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juny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sobre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coneixement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català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l’aranès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processos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provisió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llocs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treball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administracions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públiques de Catalunya.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aquest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sentit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cal portar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nomenament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expedit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corresponent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. </w:t>
      </w:r>
    </w:p>
    <w:p w14:paraId="55DD647B" w14:textId="1184B7E5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AC3B1" wp14:editId="508821C7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90805" cy="90805"/>
                <wp:effectExtent l="8890" t="6985" r="5080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D04E" id="AutoShape 6" o:spid="_x0000_s1026" type="#_x0000_t109" style="position:absolute;margin-left:.9pt;margin-top:1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GvHwIAAEUEAAAOAAAAZHJzL2Uyb0RvYy54bWysU1GP0zAMfkfiP0R5Z+2m7bhV606nHUNI&#10;B0w6+AFZmq4RSRycbN349TjpbuyAJ0QfIrt2vvj7bC/ujtawg8KgwdV8PCo5U05Co92u5l+/rN/c&#10;chaicI0w4FTNTyrwu+XrV4veV2oCHZhGISMQF6re17yL0VdFEWSnrAgj8MpRsAW0IpKLu6JB0RO6&#10;NcWkLG+KHrDxCFKFQH8fhiBfZvy2VTJ+btugIjM1p9piPjGf23QWy4Wodih8p+W5DPEPVVihHT16&#10;gXoQUbA96j+grJYIAdo4kmALaFstVeZAbMblb2yeOuFV5kLiBH+RKfw/WPnpsEGmm5rPOXPCUovu&#10;9xHyy+wmydP7UFHWk99gIhj8I8hvgTlYdcLt1D0i9J0SDRU1TvnFiwvJCXSVbfuP0BC6IPSs1LFF&#10;mwBJA3bMDTldGqKOkUn6OS9vyxlnkiKDmfBF9XzVY4jvFViWjJq3BnoqCuNmmIf8jDg8hjhce07P&#10;NMDoZq2NyQ7utiuD7CBoStb5y0yI7XWacaynQmaTWUZ+EQvXEGX+/gZhdaRxN9rW/PaSJKqk3zvX&#10;UJmiikKbwSamxp0FTRoOvdhCcyI9EYZZpt0jowP8wVlPc1zz8H0vUHFmPjjqyXw8nabBz8509nZC&#10;Dl5HttcR4SRB1TxyNpirOCzL3qPedfTSOHN3kKak1VnZ1OOhqnOxNKu5T+e9Sstw7eesX9u//AkA&#10;AP//AwBQSwMEFAAGAAgAAAAhAOMnZEXcAAAABQEAAA8AAABkcnMvZG93bnJldi54bWxMjjFPwzAU&#10;hHek/gfrVWKpqJO2tFUap0JIQXRgILCwvcQmiRo/R7Gbhn/P6wTT6XSnuy89TrYToxl860hBvIxA&#10;GKqcbqlW8PmRP+xB+ICksXNkFPwYD8dsdpdiot2V3s1YhFrwCPkEFTQh9ImUvmqMRb90vSHOvt1g&#10;MbAdaqkHvPK47eQqirbSYkv80GBvnhtTnYuLVbDaL4oXestfN+VJ5/gYf42L9Ump+/n0dAARzBT+&#10;ynDDZ3TImKl0F9JedOwZPChYb0Dc0m0MomTd7UBmqfxPn/0CAAD//wMAUEsBAi0AFAAGAAgAAAAh&#10;ALaDOJL+AAAA4QEAABMAAAAAAAAAAAAAAAAAAAAAAFtDb250ZW50X1R5cGVzXS54bWxQSwECLQAU&#10;AAYACAAAACEAOP0h/9YAAACUAQAACwAAAAAAAAAAAAAAAAAvAQAAX3JlbHMvLnJlbHNQSwECLQAU&#10;AAYACAAAACEAwqshrx8CAABFBAAADgAAAAAAAAAAAAAAAAAuAgAAZHJzL2Uyb0RvYy54bWxQSwEC&#10;LQAUAAYACAAAACEA4ydkRdwAAAAFAQAADwAAAAAAAAAAAAAAAAB5BAAAZHJzL2Rvd25yZXYueG1s&#10;UEsFBgAAAAAEAAQA8wAAAIIFAAAAAA=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 xml:space="preserve">No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puc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acreditar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l’equivalència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coneixements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llengua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catalana i,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hauré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realitzar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prova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prevista a les bases.</w:t>
      </w:r>
    </w:p>
    <w:p w14:paraId="2964B148" w14:textId="14B23468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242D4" wp14:editId="3BD926CC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13970" r="508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3D6D" id="AutoShape 7" o:spid="_x0000_s1026" type="#_x0000_t109" style="position:absolute;margin-left:.9pt;margin-top:1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iyHwIAAEUEAAAOAAAAZHJzL2Uyb0RvYy54bWysU1Fv0zAQfkfiP1h+p0mrlm1R02nqKEIa&#10;UGnwA1zHSSxsnzm7Tcev5+x0pQOeEHmw7nLnz/d9d7e8PVrDDgqDBlfz6aTkTDkJjXZdzb9+2by5&#10;5ixE4RphwKmaP6nAb1evXy0HX6kZ9GAahYxAXKgGX/M+Rl8VRZC9siJMwCtHwRbQikgudkWDYiB0&#10;a4pZWb4tBsDGI0gVAv29H4N8lfHbVsn4uW2DiszUnGqL+cR87tJZrJai6lD4XstTGeIfqrBCO3r0&#10;DHUvomB71H9AWS0RArRxIsEW0LZaqsyB2EzL39g89sKrzIXECf4sU/h/sPLTYYtMNzWnRjlhqUV3&#10;+wj5ZXaV5Bl8qCjr0W8xEQz+AeS3wByse+E6dYcIQ69EQ0VNU37x4kJyAl1lu+EjNIQuCD0rdWzR&#10;JkDSgB1zQ57ODVHHyCT9vCmvywVnkiKjmfBF9XzVY4jvFViWjJq3BgYqCuN2nIf8jDg8hDhee07P&#10;NMDoZqONyQ52u7VBdhA0JZv8ZSbE9jLNODZQIYvZIiO/iIVLiDJ/f4OwOtK4G21J73OSqJJ+71xD&#10;ZYoqCm1Gm5gadxI0aTj2YgfNE+mJMM4y7R4ZPeAPzgaa45qH73uBijPzwVFPbqbzeRr87MwXVzNy&#10;8DKyu4wIJwmq5pGz0VzHcVn2HnXX00vTzN1BmpJWZ2VTj8eqTsXSrOY+nfYqLcOln7N+bf/qJwAA&#10;AP//AwBQSwMEFAAGAAgAAAAhAOWmZcncAAAABQEAAA8AAABkcnMvZG93bnJldi54bWxMjkFPg0AU&#10;hO8m/ofNM/HS2IXWtgRZGmOCsYceRC+9PdgnENm3hN1S/PduT3qaTGYy82X72fRiotF1lhXEywgE&#10;cW11x42Cz4/iIQHhPLLG3jIp+CEH+/z2JsNU2wu/01T6RoQRdikqaL0fUild3ZJBt7QDcci+7GjQ&#10;Bzs2Uo94CeOml6so2kqDHYeHFgd6aan+Ls9GwSpZlK98LN4eq4MucBOfpsX6oNT93fz8BMLT7P/K&#10;cMUP6JAHpsqeWTvRBx/AvYL1BsQ13cYgqqC7BGSeyf/0+S8AAAD//wMAUEsBAi0AFAAGAAgAAAAh&#10;ALaDOJL+AAAA4QEAABMAAAAAAAAAAAAAAAAAAAAAAFtDb250ZW50X1R5cGVzXS54bWxQSwECLQAU&#10;AAYACAAAACEAOP0h/9YAAACUAQAACwAAAAAAAAAAAAAAAAAvAQAAX3JlbHMvLnJlbHNQSwECLQAU&#10;AAYACAAAACEArfgYsh8CAABFBAAADgAAAAAAAAAAAAAAAAAuAgAAZHJzL2Uyb0RvYy54bWxQSwEC&#10;LQAUAAYACAAAACEA5aZlydwAAAAFAQAADwAAAAAAAAAAAAAAAAB5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Declaració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jurada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mitjançant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model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normalitzat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que figura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l’Annex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II de les bases.</w:t>
      </w:r>
    </w:p>
    <w:p w14:paraId="16F1CE88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558CF3CC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2.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Mèrits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d’experiència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laboral.</w:t>
      </w:r>
    </w:p>
    <w:p w14:paraId="1B71C263" w14:textId="0D4FFC3B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9D93" wp14:editId="372E7BCB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90805" cy="90805"/>
                <wp:effectExtent l="8890" t="6985" r="508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9BCF" id="AutoShape 9" o:spid="_x0000_s1026" type="#_x0000_t109" style="position:absolute;margin-left:.9pt;margin-top:1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UVHwIAAEUEAAAOAAAAZHJzL2Uyb0RvYy54bWysU1GP0zAMfkfiP0R5Z+2m7bhV606nHUNI&#10;B0w6+AFZmq4RSRycbN349TjpbuyAJ0QfIrt2vvj7bC/ujtawg8KgwdV8PCo5U05Co92u5l+/rN/c&#10;chaicI0w4FTNTyrwu+XrV4veV2oCHZhGISMQF6re17yL0VdFEWSnrAgj8MpRsAW0IpKLu6JB0RO6&#10;NcWkLG+KHrDxCFKFQH8fhiBfZvy2VTJ+btugIjM1p9piPjGf23QWy4Wodih8p+W5DPEPVVihHT16&#10;gXoQUbA96j+grJYIAdo4kmALaFstVeZAbMblb2yeOuFV5kLiBH+RKfw/WPnpsEGmm5rfcOaEpRbd&#10;7yPkl9k8ydP7UFHWk99gIhj8I8hvgTlYdcLt1D0i9J0SDRU1TvnFiwvJCXSVbfuP0BC6IPSs1LFF&#10;mwBJA3bMDTldGqKOkUn6OS9vyxlnkiKDmfBF9XzVY4jvFViWjJq3BnoqCuNmmIf8jDg8hjhce07P&#10;NMDoZq2NyQ7utiuD7CBoStb5y0yI7XWacaynQmaTWUZ+EQvXEGX+/gZhdaRxN9rW/PaSJKqk3zvX&#10;UJmiikKbwSamxp0FTRoOvdhCcyI9EYZZpt0jowP8wVlPc1zz8H0vUHFmPjjqyXw8nabBz8509nZC&#10;Dl5HttcR4SRB1TxyNpirOCzL3qPedfTSOHN3kKak1VnZ1OOhqnOxNKu5T+e9Sstw7eesX9u//AkA&#10;AP//AwBQSwMEFAAGAAgAAAAhABc/MIraAAAABQEAAA8AAABkcnMvZG93bnJldi54bWxMjs1Og0AU&#10;hfcmvsPkmrhp7ADVpkWGxphg7MKF6Ka7C3MFInOHMFOKb++w0uX5yTlfdphNLyYaXWdZQbyOQBDX&#10;VnfcKPj8KO52IJxH1thbJgU/5OCQX19lmGp74XeaSt+IMMIuRQWt90MqpatbMujWdiAO2ZcdDfog&#10;x0bqES9h3PQyiaKtNNhxeGhxoOeW6u/ybBQku1X5wm/F63111AU+xKdptTkqdXszPz2C8DT7vzIs&#10;+AEd8sBU2TNrJ/qgA7hXsNmDWNJtDKJa3ARknsn/9PkvAAAA//8DAFBLAQItABQABgAIAAAAIQC2&#10;gziS/gAAAOEBAAATAAAAAAAAAAAAAAAAAAAAAABbQ29udGVudF9UeXBlc10ueG1sUEsBAi0AFAAG&#10;AAgAAAAhADj9If/WAAAAlAEAAAsAAAAAAAAAAAAAAAAALwEAAF9yZWxzLy5yZWxzUEsBAi0AFAAG&#10;AAgAAAAhALeIRRUfAgAARQQAAA4AAAAAAAAAAAAAAAAALgIAAGRycy9lMm9Eb2MueG1sUEsBAi0A&#10;FAAGAAgAAAAhABc/MIraAAAABQEAAA8AAAAAAAAAAAAAAAAAeQQAAGRycy9kb3ducmV2LnhtbFBL&#10;BQYAAAAABAAEAPMAAACABQAAAAA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>Currículum vitae.</w:t>
      </w:r>
    </w:p>
    <w:p w14:paraId="763B0B4E" w14:textId="2B60959B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BF316" wp14:editId="26B5E6B6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7620" r="508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CDC5" id="AutoShape 8" o:spid="_x0000_s1026" type="#_x0000_t109" style="position:absolute;margin-left:.9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aeHwIAAEUEAAAOAAAAZHJzL2Uyb0RvYy54bWysU1GP0zAMfkfiP0R5Z+2mDXbVutNpxxDS&#10;wU06+AFZmq4RSRycbN349TjpbuyAJ0QfIrt2vnz+bC9uj9awg8KgwdV8PCo5U05Co92u5l+/rN/M&#10;OQtRuEYYcKrmJxX47fL1q0XvKzWBDkyjkBGIC1Xva97F6KuiCLJTVoQReOUo2AJaEcnFXdGg6And&#10;mmJSlm+LHrDxCFKFQH/vhyBfZvy2VTI+tm1QkZmaE7eYT8znNp3FciGqHQrfaXmmIf6BhRXa0aMX&#10;qHsRBduj/gPKaokQoI0jCbaAttVS5RqomnH5WzVPnfAq10LiBH+RKfw/WPn5sEGmm5rPOHPCUovu&#10;9hHyy2ye5Ol9qCjryW8wFRj8A8hvgTlYdcLt1B0i9J0SDZEap/zixYXkBLrKtv0naAhdEHpW6tii&#10;TYCkATvmhpwuDVHHyCT9vCnnJfGSFBnMhC+q56seQ/ygwLJk1Lw10BMpjJthHvIz4vAQ4nDtOT2X&#10;AUY3a21MdnC3XRlkB0FTss5froSqvU4zjvVEZDaZZeQXsXANUebvbxBWRxp3o23N55ckUSX93ruG&#10;aIoqCm0Gmyo17ixo0nDoxRaaE+mJMMwy7R4ZHeAPznqa45qH73uBijPz0VFPbsbTaRr87Exn7ybk&#10;4HVkex0RThJUzSNng7mKw7LsPepdRy+Nc+0O0pS0OiubejywOpOlWc19Ou9VWoZrP2f92v7lTwAA&#10;AP//AwBQSwMEFAAGAAgAAAAhAOWmZcncAAAABQEAAA8AAABkcnMvZG93bnJldi54bWxMjkFPg0AU&#10;hO8m/ofNM/HS2IXWtgRZGmOCsYceRC+9PdgnENm3hN1S/PduT3qaTGYy82X72fRiotF1lhXEywgE&#10;cW11x42Cz4/iIQHhPLLG3jIp+CEH+/z2JsNU2wu/01T6RoQRdikqaL0fUild3ZJBt7QDcci+7GjQ&#10;Bzs2Uo94CeOml6so2kqDHYeHFgd6aan+Ls9GwSpZlK98LN4eq4MucBOfpsX6oNT93fz8BMLT7P/K&#10;cMUP6JAHpsqeWTvRBx/AvYL1BsQ13cYgqqC7BGSeyf/0+S8AAAD//wMAUEsBAi0AFAAGAAgAAAAh&#10;ALaDOJL+AAAA4QEAABMAAAAAAAAAAAAAAAAAAAAAAFtDb250ZW50X1R5cGVzXS54bWxQSwECLQAU&#10;AAYACAAAACEAOP0h/9YAAACUAQAACwAAAAAAAAAAAAAAAAAvAQAAX3JlbHMvLnJlbHNQSwECLQAU&#10;AAYACAAAACEADCK2nh8CAABFBAAADgAAAAAAAAAAAAAAAAAuAgAAZHJzL2Uyb0RvYy54bWxQSwEC&#10;LQAUAAYACAAAACEA5aZlydwAAAAFAQAADwAAAAAAAAAAAAAAAAB5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corresponent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serveis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prestats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Pública, per al cas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d’empleats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públics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22DAA25" w14:textId="6B5F3270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94F02" wp14:editId="40071937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90805" cy="90805"/>
                <wp:effectExtent l="10795" t="11430" r="1270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7765" id="AutoShape 12" o:spid="_x0000_s1026" type="#_x0000_t109" style="position:absolute;margin-left:.3pt;margin-top:1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bl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xWfcWZFTy26&#10;2wdIL7NiGvUZnC8p7cltMTL07gHkN88srDthW3WHCEOnRE1VFTE/e3EhOp6ust3wCWqCFwSfpDo2&#10;2EdAEoEdU0dOl46oY2CSft7ki3zOmaTIaEZ8UT5fdejDBwU9i0bFGwMDFYVhOw5EekYcHnwYrz2n&#10;JxpgdL3RxiQH293aIDsIGpNN+hITYnudZiwbqJD5dJ6QX8T8NUSevr9B9DrQvBvdV3xxSRJl1O+9&#10;ralMUQahzWgTU2PPgkYNx17soD6RngjjMNPykdEB/uBsoEGuuP++F6g4Mx8t9eSmmM3i5CdnNn83&#10;JQevI7vriLCSoCoeOBvNdRi3Ze9Qtx29VCTuFuKYNDopG3s8VnUuloY19em8WHEbrv2U9Wv9Vz8B&#10;AAD//wMAUEsDBBQABgAIAAAAIQDgi3nA3AAAAAQBAAAPAAAAZHJzL2Rvd25yZXYueG1sTI5BT4NA&#10;FITvJv6HzTPx0rQLLdaKLI0xwdiDB6kXbw/2CUT2LWG3FP+925OeJpOZzHzZfja9mGh0nWUF8SoC&#10;QVxb3XGj4ONYLHcgnEfW2FsmBT/kYJ9fX2WYanvmd5pK34gwwi5FBa33Qyqlq1sy6FZ2IA7Zlx0N&#10;+mDHRuoRz2Hc9HIdRVtpsOPw0OJAzy3V3+XJKFjvFuULvxWvSXXQBd7Fn9Nic1Dq9mZ+egThafZ/&#10;ZbjgB3TIA1NlT6yd6BVsQ0/BJgZxCZMHEFXQ+wRknsn/8PkvAAAA//8DAFBLAQItABQABgAIAAAA&#10;IQC2gziS/gAAAOEBAAATAAAAAAAAAAAAAAAAAAAAAABbQ29udGVudF9UeXBlc10ueG1sUEsBAi0A&#10;FAAGAAgAAAAhADj9If/WAAAAlAEAAAsAAAAAAAAAAAAAAAAALwEAAF9yZWxzLy5yZWxzUEsBAi0A&#10;FAAGAAgAAAAhAOj7tuUgAgAARgQAAA4AAAAAAAAAAAAAAAAALgIAAGRycy9lMm9Eb2MueG1sUEsB&#10;Ai0AFAAGAAgAAAAhAOCLecDcAAAABA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acreditativa de les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relacions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laborals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declarades.</w:t>
      </w:r>
    </w:p>
    <w:p w14:paraId="3CE51C31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3C7759F8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3.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Experiència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acadèmica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>.</w:t>
      </w:r>
    </w:p>
    <w:p w14:paraId="49C35496" w14:textId="395C367F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8EC86" wp14:editId="2EC43CC6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12700" r="1079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BE6E" id="AutoShape 10" o:spid="_x0000_s1026" type="#_x0000_t109" style="position:absolute;margin-left:.45pt;margin-top:2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JRHwIAAEYEAAAOAAAAZHJzL2Uyb0RvYy54bWysU1Fv0zAQfkfiP1h+p0lKC13UdJo6ipDG&#10;qDT4Aa7jJBaOz5zdpuPXc3a6rgOeEHmw7nLnz3fffbe8PvaGHRR6DbbixSTnTFkJtbZtxb993bxZ&#10;cOaDsLUwYFXFH5Xn16vXr5aDK9UUOjC1QkYg1peDq3gXgiuzzMtO9cJPwClLwQawF4FcbLMaxUDo&#10;vcmmef4uGwBrhyCV9/T3dgzyVcJvGiXDl6bxKjBTcaotpBPTuYtntlqKskXhOi1PZYh/qKIX2tKj&#10;Z6hbEQTbo/4DqtcSwUMTJhL6DJpGS5V6oG6K/LduHjrhVOqFyPHuTJP/f7Dy/rBFpuuKv+XMip5G&#10;dLMPkF5mReJncL6ktAe3xdihd3cgv3tmYd0J26obRBg6JWqqqoh8Zi8uRMfTVbYbPkNN8ILgE1XH&#10;BvsISCSwY5rI43ki6hiYpJ9X+SKfcyYpMpoRX5RPVx368FFBz6JR8cbAQEVh2I6CSM+Iw50P47Wn&#10;9NQGGF1vtDHJwXa3NsgOgmSySV/qhLq9TDOWDVTIfDpPyC9i/hIiT9/fIHodSO9G9xVfnJNEGfn7&#10;YOukxiC0GW3q1NgToZHDqGpf7qB+JD4RRjHT8pHRAf7kbCAhV9z/2AtUnJlPlmZyVcxmUfnJmc3f&#10;T8nBy8juMiKsJKiKB85Gcx3Gbdk71G1HLxWpdwtRJo1OzD5XdSqWxJrmdFqsuA2Xfsp6Xv/VLwAA&#10;AP//AwBQSwMEFAAGAAgAAAAhAHJ4FhbbAAAABAEAAA8AAABkcnMvZG93bnJldi54bWxMjkFPg0AU&#10;hO8m/ofNM/HS2AVsTYssjTHB2EMPYi+9PdgViOxbwm4p/ntfT3qaTGYy82W72fZiMqPvHCmIlxEI&#10;Q7XTHTUKjp/FwwaED0gae0dGwY/xsMtvbzJMtbvQh5nK0AgeIZ+igjaEIZXS162x6JduMMTZlxst&#10;BrZjI/WIFx63vUyi6Ela7IgfWhzMa2vq7/JsFSSbRflGh+J9Ve11gev4NC0e90rd380vzyCCmcNf&#10;Ga74jA45M1XuTNqLXsGWewpWjH8N1wmIinUbg8wz+R8+/wUAAP//AwBQSwECLQAUAAYACAAAACEA&#10;toM4kv4AAADhAQAAEwAAAAAAAAAAAAAAAAAAAAAAW0NvbnRlbnRfVHlwZXNdLnhtbFBLAQItABQA&#10;BgAIAAAAIQA4/SH/1gAAAJQBAAALAAAAAAAAAAAAAAAAAC8BAABfcmVscy8ucmVsc1BLAQItABQA&#10;BgAIAAAAIQDlqJJRHwIAAEYEAAAOAAAAAAAAAAAAAAAAAC4CAABkcnMvZTJvRG9jLnhtbFBLAQIt&#10;ABQABgAIAAAAIQByeBYW2wAAAAQBAAAPAAAAAAAAAAAAAAAAAHkEAABkcnMvZG93bnJldi54bWxQ&#10;SwUGAAAAAAQABADzAAAAgQUAAAAA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títols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acadèmics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6590E1FF" w14:textId="013BD2A1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6A0A1" wp14:editId="6241613A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90805" cy="90805"/>
                <wp:effectExtent l="12700" t="5080" r="1079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A124" id="AutoShape 11" o:spid="_x0000_s1026" type="#_x0000_t109" style="position:absolute;margin-left:.45pt;margin-top:2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pHIAIAAEYEAAAOAAAAZHJzL2Uyb0RvYy54bWysU1GP0zAMfkfiP0R5Z22nDe6qdafTjiGk&#10;g5t08AOyNG0j0jg42brx63HSbeyAJ0Qforh2Pn/+bC/uDr1he4Veg614Mck5U1ZCrW1b8a9f1m9u&#10;OPNB2FoYsKriR+X53fL1q8XgSjWFDkytkBGI9eXgKt6F4Mos87JTvfATcMqSswHsRSAT26xGMRB6&#10;b7Jpnr/NBsDaIUjlPf19GJ18mfCbRsnw1DReBWYqTtxCOjGd23hmy4UoWxSu0/JEQ/wDi15oS0kv&#10;UA8iCLZD/QdUryWChyZMJPQZNI2WKtVA1RT5b9U8d8KpVAuJ491FJv//YOXn/QaZris+5cyKnlp0&#10;vwuQMrOiiPoMzpcU9uw2GCv07hHkN88srDphW3WPCEOnRE2sUnz24kE0PD1l2+ET1AQvCD5JdWiw&#10;j4AkAjukjhwvHVGHwCT9vM1v8jlnkjzjlfhkojw/dejDBwU9i5eKNwYGIoVhMw5ESiP2jz6Mz87h&#10;qQwwul5rY5KB7XZlkO0Fjck6fbFyyuSvw4xlAxGZT+cJ+YXPX0Pk6fsbRK8DzbvRfcVvLkGijPq9&#10;tzXlFGUQ2ox3ym8s0ThrOPZiC/WR9EQYh5mWjy4d4A/OBhrkivvvO4GKM/PRUk9ui9ksTn4yZvN3&#10;UzLw2rO99ggrCarigbPxugrjtuwc6rajTEWq3UIck0YnZSO/kdWJLA1rUu+0WHEbru0U9Wv9lz8B&#10;AAD//wMAUEsDBBQABgAIAAAAIQDHhUJ83AAAAAQBAAAPAAAAZHJzL2Rvd25yZXYueG1sTI5BT4NA&#10;FITvJv6HzTPx0til2DYUWRpjgrEHD2IvvT3YJxDZt4TdUvz3bk96mkxmMvNl+9n0YqLRdZYVrJYR&#10;COLa6o4bBcfP4iEB4Tyyxt4yKfghB/v89ibDVNsLf9BU+kaEEXYpKmi9H1IpXd2SQbe0A3HIvuxo&#10;0Ac7NlKPeAnjppdxFG2lwY7DQ4sDvbRUf5dnoyBOFuUrvxdv6+qgC9ysTtPi8aDU/d38/ATC0+z/&#10;ynDFD+iQB6bKnlk70SvYhZ6C9RbENdzEIKqgyQ5knsn/8PkvAAAA//8DAFBLAQItABQABgAIAAAA&#10;IQC2gziS/gAAAOEBAAATAAAAAAAAAAAAAAAAAAAAAABbQ29udGVudF9UeXBlc10ueG1sUEsBAi0A&#10;FAAGAAgAAAAhADj9If/WAAAAlAEAAAsAAAAAAAAAAAAAAAAALwEAAF9yZWxzLy5yZWxzUEsBAi0A&#10;FAAGAAgAAAAhAHrpWkcgAgAARgQAAA4AAAAAAAAAAAAAAAAALgIAAGRycy9lMm9Eb2MueG1sUEsB&#10;Ai0AFAAGAAgAAAAhAMeFQnzcAAAABA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cursos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formació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relacionats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amb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funcions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desenvolupar</w:t>
      </w:r>
      <w:proofErr w:type="spellEnd"/>
    </w:p>
    <w:p w14:paraId="023AD5DF" w14:textId="2635E853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>(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endreçar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cursos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i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mínim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màxim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durada).</w:t>
      </w:r>
    </w:p>
    <w:p w14:paraId="7D1E88EC" w14:textId="1777BE99" w:rsidR="003868CF" w:rsidRPr="003D0554" w:rsidRDefault="003868CF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</w:p>
    <w:p w14:paraId="6F5B6DE6" w14:textId="451EC7D2" w:rsidR="003868CF" w:rsidRPr="003D0554" w:rsidRDefault="003868CF" w:rsidP="003868CF">
      <w:pPr>
        <w:autoSpaceDE w:val="0"/>
        <w:autoSpaceDN w:val="0"/>
        <w:adjustRightInd w:val="0"/>
        <w:jc w:val="both"/>
        <w:rPr>
          <w:rFonts w:cs="Arial"/>
          <w:i/>
          <w:iCs/>
          <w:color w:val="00000A"/>
          <w:szCs w:val="22"/>
          <w:lang w:eastAsia="ca-ES"/>
        </w:rPr>
      </w:pPr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        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l’experiència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proofErr w:type="gramStart"/>
      <w:r w:rsidRPr="003D0554">
        <w:rPr>
          <w:rFonts w:cs="Arial"/>
          <w:i/>
          <w:iCs/>
          <w:color w:val="00000A"/>
          <w:szCs w:val="22"/>
          <w:lang w:eastAsia="ca-ES"/>
        </w:rPr>
        <w:t>mèrits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s’haurà</w:t>
      </w:r>
      <w:proofErr w:type="spellEnd"/>
      <w:proofErr w:type="gram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d’acreditar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tal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com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s’estableix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al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punt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4.3 de les bases.</w:t>
      </w:r>
    </w:p>
    <w:p w14:paraId="262B8482" w14:textId="77777777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</w:p>
    <w:p w14:paraId="6E87476B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SOL∙LICITO: Ser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admès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/a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prendre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part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procés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6CBBCB2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6112D6FF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Signatura de la persona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interessada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2ACEE8C7" w14:textId="6BA831FF" w:rsidR="00A73414" w:rsidRPr="003D0554" w:rsidRDefault="003868CF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>Torres de Segre</w:t>
      </w:r>
      <w:r w:rsidR="00A73414" w:rsidRPr="003D0554">
        <w:rPr>
          <w:rFonts w:cs="Arial"/>
          <w:color w:val="00000A"/>
          <w:szCs w:val="22"/>
          <w:lang w:eastAsia="ca-ES"/>
        </w:rPr>
        <w:t>, .................. de ................................................................................de 20</w:t>
      </w:r>
      <w:r w:rsidRPr="003D0554">
        <w:rPr>
          <w:rFonts w:cs="Arial"/>
          <w:color w:val="00000A"/>
          <w:szCs w:val="22"/>
          <w:lang w:eastAsia="ca-ES"/>
        </w:rPr>
        <w:t>21</w:t>
      </w:r>
    </w:p>
    <w:p w14:paraId="5EC4E299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54D6F12A" w14:textId="2623DCAF" w:rsidR="003D0554" w:rsidRDefault="003D0554" w:rsidP="003868CF">
      <w:pPr>
        <w:autoSpaceDE w:val="0"/>
        <w:autoSpaceDN w:val="0"/>
        <w:adjustRightInd w:val="0"/>
        <w:jc w:val="center"/>
        <w:rPr>
          <w:rFonts w:cs="Arial"/>
          <w:color w:val="00000A"/>
          <w:szCs w:val="22"/>
          <w:lang w:eastAsia="ca-ES"/>
        </w:rPr>
      </w:pPr>
    </w:p>
    <w:p w14:paraId="48D5DD19" w14:textId="77777777" w:rsidR="003D0554" w:rsidRDefault="003D0554" w:rsidP="003868CF">
      <w:pPr>
        <w:autoSpaceDE w:val="0"/>
        <w:autoSpaceDN w:val="0"/>
        <w:adjustRightInd w:val="0"/>
        <w:jc w:val="center"/>
        <w:rPr>
          <w:rFonts w:cs="Arial"/>
          <w:color w:val="00000A"/>
          <w:szCs w:val="22"/>
          <w:lang w:eastAsia="ca-ES"/>
        </w:rPr>
      </w:pPr>
    </w:p>
    <w:p w14:paraId="5B0540D1" w14:textId="2E92E7E4" w:rsidR="00A73414" w:rsidRPr="003D0554" w:rsidRDefault="003868CF" w:rsidP="003868CF">
      <w:pPr>
        <w:autoSpaceDE w:val="0"/>
        <w:autoSpaceDN w:val="0"/>
        <w:adjustRightInd w:val="0"/>
        <w:jc w:val="center"/>
        <w:rPr>
          <w:rFonts w:cs="Arial"/>
          <w:color w:val="00000A"/>
          <w:szCs w:val="22"/>
          <w:lang w:eastAsia="ca-ES"/>
        </w:rPr>
      </w:pPr>
      <w:proofErr w:type="spellStart"/>
      <w:r w:rsidRPr="003D0554">
        <w:rPr>
          <w:rFonts w:cs="Arial"/>
          <w:color w:val="00000A"/>
          <w:szCs w:val="22"/>
          <w:lang w:eastAsia="ca-ES"/>
        </w:rPr>
        <w:t>Atenció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president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societat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COMERCIALITZADORA TORRES ENERGIA, SL</w:t>
      </w:r>
    </w:p>
    <w:sectPr w:rsidR="00A73414" w:rsidRPr="003D0554" w:rsidSect="005F3702">
      <w:headerReference w:type="default" r:id="rId8"/>
      <w:footerReference w:type="default" r:id="rId9"/>
      <w:pgSz w:w="11906" w:h="16838"/>
      <w:pgMar w:top="567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9DEA" w14:textId="77777777" w:rsidR="00FF34A2" w:rsidRDefault="00FF34A2" w:rsidP="00E7537E">
      <w:r>
        <w:separator/>
      </w:r>
    </w:p>
  </w:endnote>
  <w:endnote w:type="continuationSeparator" w:id="0">
    <w:p w14:paraId="39EC242D" w14:textId="77777777" w:rsidR="00FF34A2" w:rsidRDefault="00FF34A2" w:rsidP="00E7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20B2" w14:textId="3756882E" w:rsidR="00FF34A2" w:rsidRPr="000F71D3" w:rsidRDefault="000F71D3" w:rsidP="000F71D3">
    <w:pPr>
      <w:pStyle w:val="Piedepgina"/>
      <w:jc w:val="center"/>
      <w:rPr>
        <w:rFonts w:cs="Arial"/>
        <w:sz w:val="16"/>
        <w:szCs w:val="16"/>
      </w:rPr>
    </w:pPr>
    <w:proofErr w:type="spellStart"/>
    <w:r w:rsidRPr="000F71D3">
      <w:rPr>
        <w:rFonts w:cs="Arial"/>
        <w:sz w:val="16"/>
        <w:szCs w:val="16"/>
      </w:rPr>
      <w:t>Comercialitzadora</w:t>
    </w:r>
    <w:proofErr w:type="spellEnd"/>
    <w:r w:rsidRPr="000F71D3">
      <w:rPr>
        <w:rFonts w:cs="Arial"/>
        <w:sz w:val="16"/>
        <w:szCs w:val="16"/>
      </w:rPr>
      <w:t xml:space="preserve"> Torres Energia, SL – NIF B25816745 – Vall, 2 PB 25170 Torres de Segre </w:t>
    </w:r>
    <w:proofErr w:type="spellStart"/>
    <w:r w:rsidRPr="000F71D3">
      <w:rPr>
        <w:rFonts w:eastAsiaTheme="minorHAnsi" w:cs="Arial"/>
        <w:sz w:val="16"/>
        <w:szCs w:val="16"/>
        <w:lang w:val="es-ES" w:eastAsia="en-US"/>
      </w:rPr>
      <w:t>Codi</w:t>
    </w:r>
    <w:proofErr w:type="spellEnd"/>
    <w:r w:rsidRPr="000F71D3">
      <w:rPr>
        <w:rFonts w:eastAsiaTheme="minorHAnsi" w:cs="Arial"/>
        <w:sz w:val="16"/>
        <w:szCs w:val="16"/>
        <w:lang w:val="es-ES" w:eastAsia="en-US"/>
      </w:rPr>
      <w:t xml:space="preserve"> </w:t>
    </w:r>
    <w:proofErr w:type="spellStart"/>
    <w:r w:rsidRPr="000F71D3">
      <w:rPr>
        <w:rFonts w:eastAsiaTheme="minorHAnsi" w:cs="Arial"/>
        <w:sz w:val="16"/>
        <w:szCs w:val="16"/>
        <w:lang w:val="es-ES" w:eastAsia="en-US"/>
      </w:rPr>
      <w:t>entitat</w:t>
    </w:r>
    <w:proofErr w:type="spellEnd"/>
    <w:r w:rsidRPr="000F71D3">
      <w:rPr>
        <w:rFonts w:eastAsiaTheme="minorHAnsi" w:cs="Arial"/>
        <w:sz w:val="16"/>
        <w:szCs w:val="16"/>
        <w:lang w:val="es-ES" w:eastAsia="en-US"/>
      </w:rPr>
      <w:t xml:space="preserve"> 09-25-232-AP-004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373" w14:textId="77777777" w:rsidR="00FF34A2" w:rsidRDefault="00FF34A2" w:rsidP="00E7537E">
      <w:r>
        <w:separator/>
      </w:r>
    </w:p>
  </w:footnote>
  <w:footnote w:type="continuationSeparator" w:id="0">
    <w:p w14:paraId="227FB338" w14:textId="77777777" w:rsidR="00FF34A2" w:rsidRDefault="00FF34A2" w:rsidP="00E7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283" w14:textId="668A41F7" w:rsidR="00FF34A2" w:rsidRDefault="003D04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27582F6B" wp14:editId="7D1FF3C2">
          <wp:simplePos x="0" y="0"/>
          <wp:positionH relativeFrom="column">
            <wp:posOffset>-37663</wp:posOffset>
          </wp:positionH>
          <wp:positionV relativeFrom="paragraph">
            <wp:posOffset>-165207</wp:posOffset>
          </wp:positionV>
          <wp:extent cx="1512429" cy="1128156"/>
          <wp:effectExtent l="19050" t="0" r="0" b="0"/>
          <wp:wrapNone/>
          <wp:docPr id="7" name="Imagen 7" descr="LOGO TORRES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TORRES ENERG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29" cy="1128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41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75C27" wp14:editId="0A186FEB">
              <wp:simplePos x="0" y="0"/>
              <wp:positionH relativeFrom="column">
                <wp:posOffset>-466725</wp:posOffset>
              </wp:positionH>
              <wp:positionV relativeFrom="paragraph">
                <wp:posOffset>2477135</wp:posOffset>
              </wp:positionV>
              <wp:extent cx="440690" cy="252095"/>
              <wp:effectExtent l="13970" t="6985" r="1206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7159D" w14:textId="77777777" w:rsidR="00FF34A2" w:rsidRDefault="00FF34A2"/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75C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75pt;margin-top:195.05pt;width:34.7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wIPwIAAIUEAAAOAAAAZHJzL2Uyb0RvYy54bWysVNuO0zAQfUfiHyy/06RVu2yjpqulSxHS&#10;cpF2+QDHcRIL3xi7TcrXM3baEtg3RB4sz4x9fObMTDZ3g1bkKMBLa0o6n+WUCMNtLU1b0m/P+ze3&#10;lPjATM2UNaKkJ+Hp3fb1q03vCrGwnVW1AIIgxhe9K2kXgiuyzPNOaOZn1gmDwcaCZgFNaLMaWI/o&#10;WmWLPL/Jegu1A8uF9+h9GIN0m/CbRvDwpWm8CESVFLmFtEJaq7hm2w0rWmCuk/xMg/0DC82kwUev&#10;UA8sMHIA+QJKSw7W2ybMuNWZbRrJRcoBs5nnf2Xz1DEnUi4ojndXmfz/g+Wfj1+ByBprR4lhGkv0&#10;LIZA3tmBrKI6vfMFHnpyeCwM6I4nY6bePVr+3RNjdx0zrbgHsH0nWI3s5vFmNrk64vgIUvWfbI3P&#10;sEOwCWhoQEdAFIMgOlbpdK1MpMLRuVzmN2uMcAwtVot8nbhlrLhcduDDB2E1iZuSAhY+gbPjow+R&#10;DCsuRxJ5q2S9l0olA9pqp4AcGTbJPn2JP+Y4PaYM6SOxl/djs4orQtWOAqmDxkxH1Hkev7Hb0I89&#10;OfqTC7mlfo8Qiekfz2oZcEKU1CW9naBEpd+bOvVvYFKNe4RS5ix9VHvUPQzVcC5lZesTFgHsOAk4&#10;ubjpLPykpMcpKKn/cWAgKFEfDRZyPUflcWySsVy9XaAB00g1jTDDEaqkPAAlo7EL47AdHMi2w7cu&#10;zXOP5d/LVJrYJyOvM3Ps9aTDeS7jME3tdOr332P7CwAA//8DAFBLAwQUAAYACAAAACEAt+aCgeEA&#10;AAAKAQAADwAAAGRycy9kb3ducmV2LnhtbEyPsU7DMBCGdyTewTokttRpE6BN41RVBCxdaMnC5sZu&#10;YhGfI9ttA0/PMcF0Ot2n//+u3Ex2YBftg3EoYD5LgWlsnTLYCWjeX5IlsBAlKjk41AK+dIBNdXtT&#10;ykK5K+715RA7RiEYCimgj3EsOA9tr60MMzdqpNvJeSsjrb7jyssrhduBL9L0kVtpkBp6Oeq61+3n&#10;4WypZBeaj9xnpn5tt287s3/m33UjxP3dtF0Di3qKfzD86pM6VOR0dGdUgQ0CkqfsgVAB2SqdAyMi&#10;yWkeBeSL1RJ4VfL/L1Q/AAAA//8DAFBLAQItABQABgAIAAAAIQC2gziS/gAAAOEBAAATAAAAAAAA&#10;AAAAAAAAAAAAAABbQ29udGVudF9UeXBlc10ueG1sUEsBAi0AFAAGAAgAAAAhADj9If/WAAAAlAEA&#10;AAsAAAAAAAAAAAAAAAAALwEAAF9yZWxzLy5yZWxzUEsBAi0AFAAGAAgAAAAhAJbAjAg/AgAAhQQA&#10;AA4AAAAAAAAAAAAAAAAALgIAAGRycy9lMm9Eb2MueG1sUEsBAi0AFAAGAAgAAAAhALfmgoHhAAAA&#10;CgEAAA8AAAAAAAAAAAAAAAAAmQQAAGRycy9kb3ducmV2LnhtbFBLBQYAAAAABAAEAPMAAACnBQAA&#10;AAA=&#10;" strokecolor="white [3212]" strokeweight="0">
              <v:textbox style="mso-fit-shape-to-text:t">
                <w:txbxContent>
                  <w:p w14:paraId="59F7159D" w14:textId="77777777" w:rsidR="00FF34A2" w:rsidRDefault="00FF34A2"/>
                </w:txbxContent>
              </v:textbox>
            </v:shape>
          </w:pict>
        </mc:Fallback>
      </mc:AlternateContent>
    </w:r>
    <w:r w:rsidR="00FF34A2">
      <w:tab/>
    </w:r>
    <w:r w:rsidR="00FF34A2">
      <w:tab/>
    </w:r>
    <w:r w:rsidR="00FF34A2">
      <w:tab/>
    </w:r>
  </w:p>
  <w:p w14:paraId="37DD22F6" w14:textId="77777777" w:rsidR="003D0419" w:rsidRDefault="003D0419">
    <w:pPr>
      <w:pStyle w:val="Encabezado"/>
    </w:pPr>
  </w:p>
  <w:p w14:paraId="39931A20" w14:textId="77777777" w:rsidR="003D0419" w:rsidRDefault="003D0419">
    <w:pPr>
      <w:pStyle w:val="Encabezado"/>
    </w:pPr>
  </w:p>
  <w:p w14:paraId="5B5E0089" w14:textId="77777777" w:rsidR="003D0419" w:rsidRDefault="003D0419">
    <w:pPr>
      <w:pStyle w:val="Encabezado"/>
    </w:pPr>
  </w:p>
  <w:p w14:paraId="4047697A" w14:textId="77777777" w:rsidR="003D0419" w:rsidRDefault="003D0419">
    <w:pPr>
      <w:pStyle w:val="Encabezado"/>
    </w:pPr>
  </w:p>
  <w:p w14:paraId="0EA641C5" w14:textId="77777777" w:rsidR="003D0419" w:rsidRDefault="00105CBF" w:rsidP="00105CBF">
    <w:pPr>
      <w:pStyle w:val="Encabezado"/>
      <w:tabs>
        <w:tab w:val="clear" w:pos="4252"/>
        <w:tab w:val="clear" w:pos="8504"/>
        <w:tab w:val="left" w:pos="26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37"/>
    <w:multiLevelType w:val="hybridMultilevel"/>
    <w:tmpl w:val="58C63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BB1"/>
    <w:multiLevelType w:val="hybridMultilevel"/>
    <w:tmpl w:val="9C4221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F0389"/>
    <w:multiLevelType w:val="hybridMultilevel"/>
    <w:tmpl w:val="CA1E7E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44C9B"/>
    <w:multiLevelType w:val="hybridMultilevel"/>
    <w:tmpl w:val="1DE4F8D2"/>
    <w:lvl w:ilvl="0" w:tplc="50240C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DF7848"/>
    <w:multiLevelType w:val="hybridMultilevel"/>
    <w:tmpl w:val="76D0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008A7"/>
    <w:multiLevelType w:val="hybridMultilevel"/>
    <w:tmpl w:val="EC365B34"/>
    <w:lvl w:ilvl="0" w:tplc="72E2E844">
      <w:start w:val="1"/>
      <w:numFmt w:val="bullet"/>
      <w:lvlText w:val="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930"/>
    <w:multiLevelType w:val="hybridMultilevel"/>
    <w:tmpl w:val="D3505F24"/>
    <w:lvl w:ilvl="0" w:tplc="F5602CE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971E1"/>
    <w:multiLevelType w:val="hybridMultilevel"/>
    <w:tmpl w:val="05445C4E"/>
    <w:lvl w:ilvl="0" w:tplc="4FB67D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A32A0"/>
    <w:multiLevelType w:val="hybridMultilevel"/>
    <w:tmpl w:val="A9300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53156"/>
    <w:multiLevelType w:val="hybridMultilevel"/>
    <w:tmpl w:val="B8D2F2F8"/>
    <w:lvl w:ilvl="0" w:tplc="4FB67D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C29A9"/>
    <w:multiLevelType w:val="hybridMultilevel"/>
    <w:tmpl w:val="C92C3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4B"/>
    <w:multiLevelType w:val="hybridMultilevel"/>
    <w:tmpl w:val="CE58BC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63B9"/>
    <w:multiLevelType w:val="hybridMultilevel"/>
    <w:tmpl w:val="FF365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9A8"/>
    <w:multiLevelType w:val="hybridMultilevel"/>
    <w:tmpl w:val="2C229A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23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37C36"/>
    <w:multiLevelType w:val="hybridMultilevel"/>
    <w:tmpl w:val="04D497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0CFE"/>
    <w:multiLevelType w:val="hybridMultilevel"/>
    <w:tmpl w:val="F7EE0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1380D"/>
    <w:multiLevelType w:val="hybridMultilevel"/>
    <w:tmpl w:val="C85CF9B0"/>
    <w:lvl w:ilvl="0" w:tplc="933E3B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1B16"/>
    <w:multiLevelType w:val="hybridMultilevel"/>
    <w:tmpl w:val="E8F0F2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0BF7"/>
    <w:multiLevelType w:val="hybridMultilevel"/>
    <w:tmpl w:val="B704A5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10E23"/>
    <w:multiLevelType w:val="hybridMultilevel"/>
    <w:tmpl w:val="13C244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8B3"/>
    <w:multiLevelType w:val="hybridMultilevel"/>
    <w:tmpl w:val="923A4BA0"/>
    <w:lvl w:ilvl="0" w:tplc="CF9E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A646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93107"/>
    <w:multiLevelType w:val="hybridMultilevel"/>
    <w:tmpl w:val="4E0EF91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815AFA"/>
    <w:multiLevelType w:val="hybridMultilevel"/>
    <w:tmpl w:val="C6DA3FC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CAA4DAA"/>
    <w:multiLevelType w:val="hybridMultilevel"/>
    <w:tmpl w:val="8A184CE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F1796"/>
    <w:multiLevelType w:val="hybridMultilevel"/>
    <w:tmpl w:val="598CB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27135"/>
    <w:multiLevelType w:val="hybridMultilevel"/>
    <w:tmpl w:val="9618B2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B65"/>
    <w:multiLevelType w:val="hybridMultilevel"/>
    <w:tmpl w:val="992254DA"/>
    <w:lvl w:ilvl="0" w:tplc="0C0A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 w15:restartNumberingAfterBreak="0">
    <w:nsid w:val="6E075221"/>
    <w:multiLevelType w:val="hybridMultilevel"/>
    <w:tmpl w:val="EAC2C4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1B17"/>
    <w:multiLevelType w:val="hybridMultilevel"/>
    <w:tmpl w:val="DB82CA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CFC"/>
    <w:multiLevelType w:val="hybridMultilevel"/>
    <w:tmpl w:val="E9B8B4C8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7D0B"/>
    <w:multiLevelType w:val="hybridMultilevel"/>
    <w:tmpl w:val="733C5D5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D0893"/>
    <w:multiLevelType w:val="hybridMultilevel"/>
    <w:tmpl w:val="3FE46F7A"/>
    <w:lvl w:ilvl="0" w:tplc="8EAE4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46E47"/>
    <w:multiLevelType w:val="singleLevel"/>
    <w:tmpl w:val="DEC82C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2"/>
  </w:num>
  <w:num w:numId="8">
    <w:abstractNumId w:val="23"/>
  </w:num>
  <w:num w:numId="9">
    <w:abstractNumId w:val="21"/>
  </w:num>
  <w:num w:numId="10">
    <w:abstractNumId w:val="2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0"/>
  </w:num>
  <w:num w:numId="19">
    <w:abstractNumId w:val="14"/>
  </w:num>
  <w:num w:numId="20">
    <w:abstractNumId w:val="11"/>
  </w:num>
  <w:num w:numId="21">
    <w:abstractNumId w:val="2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1"/>
  </w:num>
  <w:num w:numId="29">
    <w:abstractNumId w:val="10"/>
  </w:num>
  <w:num w:numId="30">
    <w:abstractNumId w:val="0"/>
  </w:num>
  <w:num w:numId="31">
    <w:abstractNumId w:val="31"/>
  </w:num>
  <w:num w:numId="32">
    <w:abstractNumId w:val="3"/>
  </w:num>
  <w:num w:numId="33">
    <w:abstractNumId w:val="20"/>
  </w:num>
  <w:num w:numId="34">
    <w:abstractNumId w:val="1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A3"/>
    <w:rsid w:val="000004A5"/>
    <w:rsid w:val="000115E6"/>
    <w:rsid w:val="00016BDB"/>
    <w:rsid w:val="00023494"/>
    <w:rsid w:val="00026EC2"/>
    <w:rsid w:val="0003050F"/>
    <w:rsid w:val="00032A52"/>
    <w:rsid w:val="0003344D"/>
    <w:rsid w:val="0003499B"/>
    <w:rsid w:val="00047323"/>
    <w:rsid w:val="00093D27"/>
    <w:rsid w:val="00097F9B"/>
    <w:rsid w:val="000A179D"/>
    <w:rsid w:val="000A42EA"/>
    <w:rsid w:val="000B6078"/>
    <w:rsid w:val="000B633D"/>
    <w:rsid w:val="000C3EAD"/>
    <w:rsid w:val="000D5CCC"/>
    <w:rsid w:val="000E1128"/>
    <w:rsid w:val="000E2276"/>
    <w:rsid w:val="000F48E0"/>
    <w:rsid w:val="000F71D3"/>
    <w:rsid w:val="0010544C"/>
    <w:rsid w:val="00105CBF"/>
    <w:rsid w:val="00112595"/>
    <w:rsid w:val="00130E4F"/>
    <w:rsid w:val="0013300D"/>
    <w:rsid w:val="00145644"/>
    <w:rsid w:val="001479C1"/>
    <w:rsid w:val="00153E97"/>
    <w:rsid w:val="00154F1A"/>
    <w:rsid w:val="001558D0"/>
    <w:rsid w:val="0016751B"/>
    <w:rsid w:val="001A3249"/>
    <w:rsid w:val="001B252F"/>
    <w:rsid w:val="001D516B"/>
    <w:rsid w:val="0020635F"/>
    <w:rsid w:val="002166A2"/>
    <w:rsid w:val="002263E1"/>
    <w:rsid w:val="0023357E"/>
    <w:rsid w:val="00243C3B"/>
    <w:rsid w:val="002619A4"/>
    <w:rsid w:val="002655B1"/>
    <w:rsid w:val="00275B77"/>
    <w:rsid w:val="002813DE"/>
    <w:rsid w:val="0028443C"/>
    <w:rsid w:val="00296403"/>
    <w:rsid w:val="00296BF1"/>
    <w:rsid w:val="002A6526"/>
    <w:rsid w:val="002B2794"/>
    <w:rsid w:val="002C311A"/>
    <w:rsid w:val="002D63A4"/>
    <w:rsid w:val="002E40DE"/>
    <w:rsid w:val="002E48DC"/>
    <w:rsid w:val="002E5838"/>
    <w:rsid w:val="002E7E4F"/>
    <w:rsid w:val="00300FF9"/>
    <w:rsid w:val="0031443E"/>
    <w:rsid w:val="00323C35"/>
    <w:rsid w:val="00330828"/>
    <w:rsid w:val="00342035"/>
    <w:rsid w:val="00370D64"/>
    <w:rsid w:val="003719A5"/>
    <w:rsid w:val="00383C52"/>
    <w:rsid w:val="00383EED"/>
    <w:rsid w:val="003868CF"/>
    <w:rsid w:val="003930A4"/>
    <w:rsid w:val="0039534D"/>
    <w:rsid w:val="003A22A5"/>
    <w:rsid w:val="003B371A"/>
    <w:rsid w:val="003C1AB5"/>
    <w:rsid w:val="003C3AD9"/>
    <w:rsid w:val="003D0419"/>
    <w:rsid w:val="003D0554"/>
    <w:rsid w:val="003E5FE5"/>
    <w:rsid w:val="004004DB"/>
    <w:rsid w:val="0040179B"/>
    <w:rsid w:val="004029BC"/>
    <w:rsid w:val="00404D33"/>
    <w:rsid w:val="004176A2"/>
    <w:rsid w:val="00424D61"/>
    <w:rsid w:val="00434815"/>
    <w:rsid w:val="004420D0"/>
    <w:rsid w:val="0044567A"/>
    <w:rsid w:val="004569EC"/>
    <w:rsid w:val="00462E91"/>
    <w:rsid w:val="0046601E"/>
    <w:rsid w:val="00475029"/>
    <w:rsid w:val="00476746"/>
    <w:rsid w:val="00477DB7"/>
    <w:rsid w:val="004828F8"/>
    <w:rsid w:val="004872B2"/>
    <w:rsid w:val="004A38CF"/>
    <w:rsid w:val="004B2D47"/>
    <w:rsid w:val="004B3BB6"/>
    <w:rsid w:val="004B68A1"/>
    <w:rsid w:val="004C19EE"/>
    <w:rsid w:val="004C2045"/>
    <w:rsid w:val="004C4FBE"/>
    <w:rsid w:val="004E6521"/>
    <w:rsid w:val="004E7865"/>
    <w:rsid w:val="004F26DC"/>
    <w:rsid w:val="0050352D"/>
    <w:rsid w:val="00504205"/>
    <w:rsid w:val="0051144F"/>
    <w:rsid w:val="00515AF7"/>
    <w:rsid w:val="00530270"/>
    <w:rsid w:val="00547FD4"/>
    <w:rsid w:val="0055613F"/>
    <w:rsid w:val="005A052D"/>
    <w:rsid w:val="005B19BF"/>
    <w:rsid w:val="005B7F69"/>
    <w:rsid w:val="005C39C5"/>
    <w:rsid w:val="005C5EEC"/>
    <w:rsid w:val="005D1609"/>
    <w:rsid w:val="005F1DE7"/>
    <w:rsid w:val="005F3702"/>
    <w:rsid w:val="00620584"/>
    <w:rsid w:val="0062411B"/>
    <w:rsid w:val="006263C1"/>
    <w:rsid w:val="00640C6A"/>
    <w:rsid w:val="00663DD5"/>
    <w:rsid w:val="00666253"/>
    <w:rsid w:val="0067045C"/>
    <w:rsid w:val="0068060D"/>
    <w:rsid w:val="006823A8"/>
    <w:rsid w:val="006A2BFD"/>
    <w:rsid w:val="006B1E3D"/>
    <w:rsid w:val="006C41EE"/>
    <w:rsid w:val="006E1A5B"/>
    <w:rsid w:val="006E7A47"/>
    <w:rsid w:val="007050A0"/>
    <w:rsid w:val="007051F3"/>
    <w:rsid w:val="007077AD"/>
    <w:rsid w:val="00716F5A"/>
    <w:rsid w:val="00735B4B"/>
    <w:rsid w:val="00752F73"/>
    <w:rsid w:val="00762D1A"/>
    <w:rsid w:val="00775590"/>
    <w:rsid w:val="00782447"/>
    <w:rsid w:val="0078744B"/>
    <w:rsid w:val="007C32B8"/>
    <w:rsid w:val="007E0FE5"/>
    <w:rsid w:val="007E5805"/>
    <w:rsid w:val="007F4271"/>
    <w:rsid w:val="00800B51"/>
    <w:rsid w:val="00802373"/>
    <w:rsid w:val="00804B99"/>
    <w:rsid w:val="00812AA5"/>
    <w:rsid w:val="00814471"/>
    <w:rsid w:val="0081515C"/>
    <w:rsid w:val="00822778"/>
    <w:rsid w:val="00824390"/>
    <w:rsid w:val="00835677"/>
    <w:rsid w:val="00835FB5"/>
    <w:rsid w:val="00856D63"/>
    <w:rsid w:val="00872F81"/>
    <w:rsid w:val="00873F33"/>
    <w:rsid w:val="00881F47"/>
    <w:rsid w:val="0088299D"/>
    <w:rsid w:val="00895E1D"/>
    <w:rsid w:val="008A6BBB"/>
    <w:rsid w:val="008D436A"/>
    <w:rsid w:val="008D6879"/>
    <w:rsid w:val="008F32B5"/>
    <w:rsid w:val="0090006B"/>
    <w:rsid w:val="00904E63"/>
    <w:rsid w:val="00922A1E"/>
    <w:rsid w:val="00926AE8"/>
    <w:rsid w:val="009300B0"/>
    <w:rsid w:val="00931BAB"/>
    <w:rsid w:val="00932ACC"/>
    <w:rsid w:val="009445A7"/>
    <w:rsid w:val="009663A4"/>
    <w:rsid w:val="00971E7A"/>
    <w:rsid w:val="00990982"/>
    <w:rsid w:val="009949CD"/>
    <w:rsid w:val="009B1981"/>
    <w:rsid w:val="009B23F8"/>
    <w:rsid w:val="009B2FC3"/>
    <w:rsid w:val="009C5A08"/>
    <w:rsid w:val="009D6202"/>
    <w:rsid w:val="009F1FB6"/>
    <w:rsid w:val="009F3272"/>
    <w:rsid w:val="009F3B7C"/>
    <w:rsid w:val="00A00292"/>
    <w:rsid w:val="00A0115C"/>
    <w:rsid w:val="00A1549D"/>
    <w:rsid w:val="00A1586D"/>
    <w:rsid w:val="00A15C17"/>
    <w:rsid w:val="00A15ED6"/>
    <w:rsid w:val="00A16841"/>
    <w:rsid w:val="00A16941"/>
    <w:rsid w:val="00A34C12"/>
    <w:rsid w:val="00A35B19"/>
    <w:rsid w:val="00A4406E"/>
    <w:rsid w:val="00A55022"/>
    <w:rsid w:val="00A60C09"/>
    <w:rsid w:val="00A617D2"/>
    <w:rsid w:val="00A73414"/>
    <w:rsid w:val="00AA6412"/>
    <w:rsid w:val="00AD086F"/>
    <w:rsid w:val="00AD3213"/>
    <w:rsid w:val="00AE7AFE"/>
    <w:rsid w:val="00AF7443"/>
    <w:rsid w:val="00B077FF"/>
    <w:rsid w:val="00B119FF"/>
    <w:rsid w:val="00B24F9E"/>
    <w:rsid w:val="00B35B38"/>
    <w:rsid w:val="00B575DB"/>
    <w:rsid w:val="00B62078"/>
    <w:rsid w:val="00B62E7A"/>
    <w:rsid w:val="00B64ACF"/>
    <w:rsid w:val="00B720C7"/>
    <w:rsid w:val="00B7368E"/>
    <w:rsid w:val="00B83C3D"/>
    <w:rsid w:val="00B8559E"/>
    <w:rsid w:val="00B856E8"/>
    <w:rsid w:val="00B91B84"/>
    <w:rsid w:val="00BA1898"/>
    <w:rsid w:val="00BB1A70"/>
    <w:rsid w:val="00BD02B3"/>
    <w:rsid w:val="00BD069B"/>
    <w:rsid w:val="00BD411C"/>
    <w:rsid w:val="00C05728"/>
    <w:rsid w:val="00C10CD3"/>
    <w:rsid w:val="00C205B7"/>
    <w:rsid w:val="00C50491"/>
    <w:rsid w:val="00C52313"/>
    <w:rsid w:val="00C626FA"/>
    <w:rsid w:val="00C7052B"/>
    <w:rsid w:val="00CA192E"/>
    <w:rsid w:val="00CC5FA9"/>
    <w:rsid w:val="00CD6015"/>
    <w:rsid w:val="00D1422A"/>
    <w:rsid w:val="00D24C37"/>
    <w:rsid w:val="00D313D3"/>
    <w:rsid w:val="00D31D6F"/>
    <w:rsid w:val="00D32B30"/>
    <w:rsid w:val="00D709A9"/>
    <w:rsid w:val="00D746A6"/>
    <w:rsid w:val="00D756A2"/>
    <w:rsid w:val="00D75FFE"/>
    <w:rsid w:val="00D96980"/>
    <w:rsid w:val="00DA2E06"/>
    <w:rsid w:val="00DC09DE"/>
    <w:rsid w:val="00DD6DDF"/>
    <w:rsid w:val="00DD746E"/>
    <w:rsid w:val="00E01429"/>
    <w:rsid w:val="00E02E3B"/>
    <w:rsid w:val="00E0478E"/>
    <w:rsid w:val="00E17AD1"/>
    <w:rsid w:val="00E52F3F"/>
    <w:rsid w:val="00E63E2F"/>
    <w:rsid w:val="00E678EE"/>
    <w:rsid w:val="00E67A6A"/>
    <w:rsid w:val="00E7537E"/>
    <w:rsid w:val="00E817FF"/>
    <w:rsid w:val="00EB10A3"/>
    <w:rsid w:val="00EB7030"/>
    <w:rsid w:val="00EC0040"/>
    <w:rsid w:val="00EC31FE"/>
    <w:rsid w:val="00EC3DDA"/>
    <w:rsid w:val="00EC63C9"/>
    <w:rsid w:val="00EC6D9E"/>
    <w:rsid w:val="00ED0866"/>
    <w:rsid w:val="00ED25D9"/>
    <w:rsid w:val="00ED272E"/>
    <w:rsid w:val="00F13AE0"/>
    <w:rsid w:val="00F3161F"/>
    <w:rsid w:val="00F40115"/>
    <w:rsid w:val="00F43608"/>
    <w:rsid w:val="00F55752"/>
    <w:rsid w:val="00F563D2"/>
    <w:rsid w:val="00F565AB"/>
    <w:rsid w:val="00F62A92"/>
    <w:rsid w:val="00F62CDA"/>
    <w:rsid w:val="00F708C2"/>
    <w:rsid w:val="00F70A4D"/>
    <w:rsid w:val="00F92395"/>
    <w:rsid w:val="00FC1803"/>
    <w:rsid w:val="00FC4EE3"/>
    <w:rsid w:val="00FC62B2"/>
    <w:rsid w:val="00FD2739"/>
    <w:rsid w:val="00FD3BB5"/>
    <w:rsid w:val="00FD3F9D"/>
    <w:rsid w:val="00FE7817"/>
    <w:rsid w:val="00FF2EF7"/>
    <w:rsid w:val="00FF34A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0B42E1"/>
  <w15:docId w15:val="{E512C543-47C5-4A87-BC56-C4FC17D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DE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37E"/>
  </w:style>
  <w:style w:type="paragraph" w:styleId="Piedepgina">
    <w:name w:val="footer"/>
    <w:basedOn w:val="Normal"/>
    <w:link w:val="PiedepginaCar"/>
    <w:uiPriority w:val="99"/>
    <w:unhideWhenUsed/>
    <w:rsid w:val="00E75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7E"/>
  </w:style>
  <w:style w:type="paragraph" w:styleId="HTMLconformatoprevio">
    <w:name w:val="HTML Preformatted"/>
    <w:basedOn w:val="Normal"/>
    <w:link w:val="HTMLconformatoprevioCar"/>
    <w:rsid w:val="0028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813D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D272E"/>
    <w:pPr>
      <w:ind w:left="720"/>
      <w:contextualSpacing/>
    </w:pPr>
  </w:style>
  <w:style w:type="paragraph" w:styleId="Sinespaciado">
    <w:name w:val="No Spacing"/>
    <w:uiPriority w:val="1"/>
    <w:qFormat/>
    <w:rsid w:val="00FD27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300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300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300D"/>
    <w:pPr>
      <w:spacing w:after="120" w:line="480" w:lineRule="auto"/>
      <w:jc w:val="both"/>
    </w:pPr>
    <w:rPr>
      <w:rFonts w:ascii="Garamond" w:hAnsi="Garamond"/>
      <w:kern w:val="18"/>
      <w:sz w:val="20"/>
      <w:lang w:val="ca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300D"/>
    <w:rPr>
      <w:rFonts w:ascii="Garamond" w:eastAsia="Times New Roman" w:hAnsi="Garamond" w:cs="Times New Roman"/>
      <w:kern w:val="18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13300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0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0C09"/>
    <w:rPr>
      <w:rFonts w:ascii="Arial" w:eastAsia="Times New Roman" w:hAnsi="Arial" w:cs="Times New Roman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60C09"/>
    <w:rPr>
      <w:i/>
      <w:iCs/>
    </w:rPr>
  </w:style>
  <w:style w:type="paragraph" w:customStyle="1" w:styleId="Estndard">
    <w:name w:val="Estàndard"/>
    <w:rsid w:val="00F70A4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4CED-BB92-4EAE-ACD1-5D61EC1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</dc:creator>
  <cp:lastModifiedBy>Gerent</cp:lastModifiedBy>
  <cp:revision>6</cp:revision>
  <cp:lastPrinted>2021-10-01T10:42:00Z</cp:lastPrinted>
  <dcterms:created xsi:type="dcterms:W3CDTF">2021-10-29T12:30:00Z</dcterms:created>
  <dcterms:modified xsi:type="dcterms:W3CDTF">2021-10-29T13:24:00Z</dcterms:modified>
</cp:coreProperties>
</file>